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4032434D" w:rsidR="00DA5355" w:rsidRPr="000A1E02" w:rsidRDefault="000A1E02" w:rsidP="000A1E02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0A1E02">
        <w:rPr>
          <w:rFonts w:ascii="Times New Roman" w:hAnsi="Times New Roman"/>
          <w:bCs/>
          <w:sz w:val="28"/>
          <w:szCs w:val="28"/>
        </w:rPr>
        <w:t>одключения (технологического присоединения) к сетям инженерно-технического</w:t>
      </w:r>
      <w:r w:rsidRPr="000A1E02">
        <w:rPr>
          <w:rFonts w:ascii="Times New Roman" w:hAnsi="Times New Roman"/>
          <w:bCs/>
          <w:sz w:val="28"/>
          <w:szCs w:val="28"/>
        </w:rPr>
        <w:t xml:space="preserve"> </w:t>
      </w:r>
      <w:r w:rsidRPr="000A1E02">
        <w:rPr>
          <w:rFonts w:ascii="Times New Roman" w:hAnsi="Times New Roman"/>
          <w:bCs/>
          <w:sz w:val="28"/>
          <w:szCs w:val="28"/>
        </w:rPr>
        <w:t xml:space="preserve">обеспечения «Строительство ВЛ 0,4 </w:t>
      </w:r>
      <w:proofErr w:type="spellStart"/>
      <w:r w:rsidRPr="000A1E0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A1E0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СНТ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A1E02">
        <w:rPr>
          <w:rFonts w:ascii="Times New Roman" w:hAnsi="Times New Roman"/>
          <w:bCs/>
          <w:sz w:val="28"/>
          <w:szCs w:val="28"/>
        </w:rPr>
        <w:t>"Култаево" (4500075986)»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D926D6" w:rsidRPr="000A1E02">
        <w:rPr>
          <w:rFonts w:ascii="Times New Roman" w:hAnsi="Times New Roman"/>
          <w:bCs/>
          <w:sz w:val="28"/>
          <w:szCs w:val="28"/>
        </w:rPr>
        <w:t>на часть земельн</w:t>
      </w:r>
      <w:r w:rsidR="00200DFD" w:rsidRPr="000A1E02">
        <w:rPr>
          <w:rFonts w:ascii="Times New Roman" w:hAnsi="Times New Roman"/>
          <w:bCs/>
          <w:sz w:val="28"/>
          <w:szCs w:val="28"/>
        </w:rPr>
        <w:t>ого</w:t>
      </w:r>
      <w:r w:rsidR="00D926D6" w:rsidRPr="000A1E02">
        <w:rPr>
          <w:rFonts w:ascii="Times New Roman" w:hAnsi="Times New Roman"/>
          <w:bCs/>
          <w:sz w:val="28"/>
          <w:szCs w:val="28"/>
        </w:rPr>
        <w:t xml:space="preserve"> участк</w:t>
      </w:r>
      <w:r w:rsidR="00200DFD" w:rsidRPr="000A1E02">
        <w:rPr>
          <w:rFonts w:ascii="Times New Roman" w:hAnsi="Times New Roman"/>
          <w:bCs/>
          <w:sz w:val="28"/>
          <w:szCs w:val="28"/>
        </w:rPr>
        <w:t>а</w:t>
      </w:r>
      <w:r w:rsidR="00D926D6" w:rsidRPr="000A1E02">
        <w:rPr>
          <w:rFonts w:ascii="Times New Roman" w:hAnsi="Times New Roman"/>
          <w:bCs/>
          <w:sz w:val="28"/>
          <w:szCs w:val="28"/>
        </w:rPr>
        <w:t>:</w:t>
      </w:r>
    </w:p>
    <w:p w14:paraId="0F945F05" w14:textId="506C6127" w:rsidR="00200DFD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A1E02" w:rsidRPr="000A1E02">
        <w:rPr>
          <w:rFonts w:ascii="Times New Roman" w:hAnsi="Times New Roman"/>
          <w:bCs/>
          <w:sz w:val="28"/>
          <w:szCs w:val="28"/>
        </w:rPr>
        <w:t>59:32:3250001:13222</w:t>
      </w:r>
      <w:r w:rsidR="000A1E02" w:rsidRPr="000A1E02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0A1E02">
        <w:rPr>
          <w:rFonts w:ascii="Times New Roman" w:hAnsi="Times New Roman"/>
          <w:bCs/>
          <w:sz w:val="28"/>
          <w:szCs w:val="28"/>
        </w:rPr>
        <w:t>165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0A1E02" w:rsidRPr="000A1E0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A1E02" w:rsidRPr="000A1E0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0A1E02" w:rsidRPr="000A1E02">
        <w:rPr>
          <w:rFonts w:ascii="Times New Roman" w:hAnsi="Times New Roman"/>
          <w:bCs/>
          <w:sz w:val="28"/>
          <w:szCs w:val="28"/>
        </w:rPr>
        <w:t xml:space="preserve"> с/п, в 0.62 км северо-западнее д. Аникино</w:t>
      </w:r>
      <w:r w:rsidR="00200DFD">
        <w:rPr>
          <w:rFonts w:ascii="Times New Roman" w:hAnsi="Times New Roman"/>
          <w:bCs/>
          <w:sz w:val="28"/>
          <w:szCs w:val="28"/>
        </w:rPr>
        <w:t xml:space="preserve">. 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A1E02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2023-08-03T05:43:00Z</dcterms:created>
  <dcterms:modified xsi:type="dcterms:W3CDTF">2023-12-04T05:02:00Z</dcterms:modified>
</cp:coreProperties>
</file>